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08FCA2">
      <w:pPr>
        <w:spacing w:line="220" w:lineRule="atLeast"/>
        <w:jc w:val="center"/>
        <w:rPr>
          <w:rFonts w:ascii="Times New Roman" w:hAnsi="Times New Roman" w:eastAsia="楷体" w:cs="Times New Roman"/>
          <w:b/>
          <w:sz w:val="40"/>
          <w:szCs w:val="44"/>
        </w:rPr>
      </w:pPr>
      <w:r>
        <w:rPr>
          <w:rFonts w:ascii="Times New Roman" w:hAnsi="Times New Roman" w:eastAsia="楷体" w:cs="Times New Roman"/>
          <w:b/>
          <w:w w:val="95"/>
          <w:sz w:val="40"/>
          <w:szCs w:val="44"/>
        </w:rPr>
        <w:t>关于</w:t>
      </w:r>
      <w:r>
        <w:rPr>
          <w:rFonts w:hint="eastAsia" w:ascii="Times New Roman" w:hAnsi="Times New Roman" w:eastAsia="楷体" w:cs="Times New Roman"/>
          <w:b/>
          <w:w w:val="95"/>
          <w:sz w:val="40"/>
          <w:szCs w:val="44"/>
        </w:rPr>
        <w:t>民权县朝大再生资源回收利用有限公司年回收50台农业机械建设项目</w:t>
      </w:r>
      <w:r>
        <w:rPr>
          <w:rFonts w:ascii="Times New Roman" w:hAnsi="Times New Roman" w:eastAsia="楷体" w:cs="Times New Roman"/>
          <w:b/>
          <w:w w:val="95"/>
          <w:sz w:val="40"/>
          <w:szCs w:val="44"/>
        </w:rPr>
        <w:t>环评审批的申请</w:t>
      </w:r>
    </w:p>
    <w:p w14:paraId="28D0AA25">
      <w:pPr>
        <w:spacing w:line="220" w:lineRule="atLeast"/>
        <w:rPr>
          <w:rFonts w:ascii="Times New Roman" w:hAnsi="宋体" w:eastAsia="宋体" w:cs="Times New Roman"/>
          <w:sz w:val="28"/>
          <w:szCs w:val="28"/>
        </w:rPr>
      </w:pPr>
    </w:p>
    <w:p w14:paraId="681C185E">
      <w:pPr>
        <w:spacing w:line="220" w:lineRule="atLeast"/>
        <w:rPr>
          <w:rFonts w:ascii="Times New Roman" w:hAnsi="Times New Roman" w:eastAsia="宋体" w:cs="Times New Roman"/>
          <w:sz w:val="28"/>
          <w:szCs w:val="28"/>
        </w:rPr>
      </w:pPr>
      <w:r>
        <w:rPr>
          <w:rFonts w:hint="eastAsia" w:ascii="Times New Roman" w:hAnsi="宋体" w:eastAsia="宋体" w:cs="Times New Roman"/>
          <w:sz w:val="28"/>
          <w:szCs w:val="28"/>
        </w:rPr>
        <w:t>商丘市生态环境局民权分局</w:t>
      </w:r>
      <w:r>
        <w:rPr>
          <w:rFonts w:ascii="Times New Roman" w:hAnsi="宋体" w:eastAsia="宋体" w:cs="Times New Roman"/>
          <w:sz w:val="28"/>
          <w:szCs w:val="28"/>
        </w:rPr>
        <w:t>：</w:t>
      </w:r>
    </w:p>
    <w:p w14:paraId="18DFC091">
      <w:pPr>
        <w:tabs>
          <w:tab w:val="left" w:pos="7455"/>
        </w:tabs>
        <w:spacing w:line="520" w:lineRule="exact"/>
        <w:ind w:firstLine="560" w:firstLineChars="200"/>
        <w:rPr>
          <w:rFonts w:ascii="Times New Roman" w:hAnsi="Times New Roman" w:eastAsia="宋体" w:cs="Times New Roman"/>
          <w:spacing w:val="-12"/>
          <w:w w:val="90"/>
          <w:kern w:val="10"/>
          <w:sz w:val="28"/>
          <w:szCs w:val="28"/>
        </w:rPr>
      </w:pPr>
      <w:r>
        <w:rPr>
          <w:rFonts w:hint="eastAsia" w:ascii="Times New Roman" w:hAnsi="宋体" w:eastAsia="宋体" w:cs="Times New Roman"/>
          <w:sz w:val="28"/>
          <w:szCs w:val="28"/>
        </w:rPr>
        <w:t>民权县朝大再生资源回收利用有限公司年回收50台农业机械建设项目位于商丘市民权县人和镇工业园区310国道北侧，项目</w:t>
      </w:r>
      <w:r>
        <w:rPr>
          <w:rFonts w:hint="eastAsia" w:ascii="Times New Roman" w:hAnsi="宋体" w:eastAsia="宋体" w:cs="Times New Roman"/>
          <w:bCs/>
          <w:sz w:val="28"/>
          <w:szCs w:val="28"/>
        </w:rPr>
        <w:t>拟</w:t>
      </w:r>
      <w:r>
        <w:rPr>
          <w:rFonts w:hint="eastAsia" w:ascii="Times New Roman" w:hAnsi="宋体" w:eastAsia="宋体" w:cs="Times New Roman"/>
          <w:sz w:val="28"/>
          <w:szCs w:val="28"/>
        </w:rPr>
        <w:t>投资</w:t>
      </w:r>
      <w:r>
        <w:rPr>
          <w:rFonts w:ascii="Times New Roman" w:hAnsi="宋体" w:eastAsia="宋体" w:cs="Times New Roman"/>
          <w:sz w:val="28"/>
          <w:szCs w:val="28"/>
        </w:rPr>
        <w:t>100</w:t>
      </w:r>
      <w:r>
        <w:rPr>
          <w:rFonts w:hint="eastAsia" w:ascii="Times New Roman" w:hAnsi="宋体" w:eastAsia="宋体" w:cs="Times New Roman"/>
          <w:sz w:val="28"/>
          <w:szCs w:val="28"/>
        </w:rPr>
        <w:t>万元，年回收50台农业机械</w:t>
      </w:r>
      <w:r>
        <w:rPr>
          <w:rFonts w:hint="eastAsia" w:ascii="Times New Roman" w:hAnsi="宋体" w:eastAsia="宋体" w:cs="Times New Roman"/>
          <w:bCs/>
          <w:sz w:val="28"/>
          <w:szCs w:val="28"/>
        </w:rPr>
        <w:t>。</w:t>
      </w:r>
    </w:p>
    <w:p w14:paraId="5AEB3C29">
      <w:pPr>
        <w:spacing w:line="360" w:lineRule="auto"/>
        <w:ind w:firstLine="560" w:firstLineChars="200"/>
        <w:rPr>
          <w:rStyle w:val="8"/>
          <w:rFonts w:ascii="Times New Roman" w:eastAsia="宋体" w:cs="Times New Roman"/>
          <w:kern w:val="0"/>
          <w:sz w:val="28"/>
          <w:szCs w:val="28"/>
        </w:rPr>
      </w:pPr>
      <w:r>
        <w:rPr>
          <w:rFonts w:ascii="Times New Roman" w:hAnsi="宋体" w:eastAsia="宋体" w:cs="Times New Roman"/>
          <w:sz w:val="28"/>
          <w:szCs w:val="28"/>
        </w:rPr>
        <w:t>受</w:t>
      </w:r>
      <w:r>
        <w:rPr>
          <w:rFonts w:hint="eastAsia" w:ascii="Times New Roman" w:hAnsi="宋体" w:eastAsia="宋体" w:cs="Times New Roman"/>
          <w:sz w:val="28"/>
          <w:szCs w:val="28"/>
        </w:rPr>
        <w:t>民权县朝大再生资源回收利用有限公司</w:t>
      </w:r>
      <w:r>
        <w:rPr>
          <w:rFonts w:ascii="Times New Roman" w:hAnsi="宋体" w:eastAsia="宋体" w:cs="Times New Roman"/>
          <w:sz w:val="28"/>
          <w:szCs w:val="28"/>
        </w:rPr>
        <w:t>的委托，</w:t>
      </w:r>
      <w:bookmarkStart w:id="0" w:name="_GoBack"/>
      <w:r>
        <w:rPr>
          <w:rFonts w:hint="eastAsia" w:asciiTheme="majorEastAsia" w:hAnsiTheme="majorEastAsia" w:eastAsiaTheme="majorEastAsia"/>
          <w:sz w:val="28"/>
          <w:szCs w:val="28"/>
        </w:rPr>
        <w:t>河南省昊德环保科技有限公司</w:t>
      </w:r>
      <w:bookmarkEnd w:id="0"/>
      <w:r>
        <w:rPr>
          <w:rFonts w:ascii="Times New Roman" w:hAnsi="宋体" w:eastAsia="宋体" w:cs="Times New Roman"/>
          <w:sz w:val="28"/>
          <w:szCs w:val="28"/>
        </w:rPr>
        <w:t>承担了</w:t>
      </w:r>
      <w:r>
        <w:rPr>
          <w:rFonts w:hint="eastAsia" w:ascii="Times New Roman" w:hAnsi="宋体" w:eastAsia="宋体" w:cs="Times New Roman"/>
          <w:sz w:val="28"/>
          <w:szCs w:val="28"/>
        </w:rPr>
        <w:t>民权县朝大再生资源回收利用有限公司年回收50台农业机械建设项目的</w:t>
      </w:r>
      <w:r>
        <w:rPr>
          <w:rFonts w:ascii="Times New Roman" w:hAnsi="宋体" w:eastAsia="宋体" w:cs="Times New Roman"/>
          <w:sz w:val="28"/>
          <w:szCs w:val="28"/>
        </w:rPr>
        <w:t>环境评价工作。评价单位</w:t>
      </w:r>
      <w:r>
        <w:rPr>
          <w:rStyle w:val="8"/>
          <w:rFonts w:ascii="Times New Roman" w:eastAsia="宋体" w:cs="Times New Roman"/>
          <w:sz w:val="28"/>
          <w:szCs w:val="28"/>
        </w:rPr>
        <w:t>在接受委托后，立即组织有关技术人员进行现场调查并根据项目特点和周围环境收集有关资料，</w:t>
      </w:r>
      <w:r>
        <w:rPr>
          <w:rFonts w:ascii="Times New Roman" w:hAnsi="宋体" w:eastAsia="宋体" w:cs="Times New Roman"/>
          <w:color w:val="000000"/>
          <w:sz w:val="28"/>
          <w:szCs w:val="28"/>
        </w:rPr>
        <w:t>结合国家的有关环保法律法规，</w:t>
      </w:r>
      <w:r>
        <w:rPr>
          <w:rStyle w:val="8"/>
          <w:rFonts w:ascii="Times New Roman" w:eastAsia="宋体" w:cs="Times New Roman"/>
          <w:sz w:val="28"/>
          <w:szCs w:val="28"/>
        </w:rPr>
        <w:t>征求环保部门意见，</w:t>
      </w:r>
      <w:r>
        <w:rPr>
          <w:rFonts w:hint="eastAsia" w:ascii="Times New Roman" w:hAnsi="宋体" w:eastAsia="宋体" w:cs="Times New Roman"/>
          <w:sz w:val="28"/>
          <w:szCs w:val="28"/>
        </w:rPr>
        <w:t>按照《建设项目环境影响报告表编制技术指南（污染影响类）（试行）》的要求</w:t>
      </w:r>
      <w:r>
        <w:rPr>
          <w:rStyle w:val="8"/>
          <w:rFonts w:ascii="Times New Roman" w:eastAsia="宋体" w:cs="Times New Roman"/>
          <w:sz w:val="28"/>
          <w:szCs w:val="28"/>
        </w:rPr>
        <w:t>编制了《</w:t>
      </w:r>
      <w:r>
        <w:rPr>
          <w:rFonts w:hint="eastAsia" w:ascii="Times New Roman" w:hAnsi="宋体" w:eastAsia="宋体" w:cs="Times New Roman"/>
          <w:sz w:val="28"/>
          <w:szCs w:val="28"/>
        </w:rPr>
        <w:t>民权县朝大再生资源回收利用有限公司年回收50台农业机械建设项目</w:t>
      </w:r>
      <w:r>
        <w:rPr>
          <w:rStyle w:val="8"/>
          <w:rFonts w:ascii="Times New Roman" w:eastAsia="宋体" w:cs="Times New Roman"/>
          <w:sz w:val="28"/>
          <w:szCs w:val="28"/>
        </w:rPr>
        <w:t>环境影响报告</w:t>
      </w:r>
      <w:r>
        <w:rPr>
          <w:rStyle w:val="8"/>
          <w:rFonts w:hint="eastAsia" w:ascii="Times New Roman" w:eastAsia="宋体" w:cs="Times New Roman"/>
          <w:sz w:val="28"/>
          <w:szCs w:val="28"/>
        </w:rPr>
        <w:t>表</w:t>
      </w:r>
      <w:r>
        <w:rPr>
          <w:rStyle w:val="8"/>
          <w:rFonts w:ascii="Times New Roman" w:eastAsia="宋体" w:cs="Times New Roman"/>
          <w:sz w:val="28"/>
          <w:szCs w:val="28"/>
        </w:rPr>
        <w:t>》。现上报贵局予以审批。</w:t>
      </w:r>
    </w:p>
    <w:p w14:paraId="0D6FE7A9">
      <w:pPr>
        <w:spacing w:line="360" w:lineRule="auto"/>
        <w:ind w:firstLine="560" w:firstLineChars="200"/>
        <w:rPr>
          <w:rStyle w:val="8"/>
          <w:rFonts w:ascii="Times New Roman" w:eastAsia="宋体" w:cs="Times New Roman"/>
          <w:sz w:val="28"/>
          <w:szCs w:val="28"/>
        </w:rPr>
      </w:pPr>
      <w:r>
        <w:rPr>
          <w:rStyle w:val="8"/>
          <w:rFonts w:ascii="Times New Roman" w:eastAsia="宋体" w:cs="Times New Roman"/>
          <w:sz w:val="28"/>
          <w:szCs w:val="28"/>
        </w:rPr>
        <w:t>特此申请</w:t>
      </w:r>
    </w:p>
    <w:p w14:paraId="1916EE0D">
      <w:pPr>
        <w:spacing w:line="360" w:lineRule="auto"/>
        <w:ind w:firstLine="560" w:firstLineChars="200"/>
        <w:rPr>
          <w:rStyle w:val="8"/>
          <w:rFonts w:ascii="Times New Roman" w:hAnsi="Times New Roman" w:eastAsia="宋体" w:cs="Times New Roman"/>
          <w:sz w:val="28"/>
          <w:szCs w:val="28"/>
        </w:rPr>
      </w:pPr>
    </w:p>
    <w:p w14:paraId="07AE303B">
      <w:pPr>
        <w:spacing w:line="360" w:lineRule="auto"/>
        <w:jc w:val="right"/>
        <w:rPr>
          <w:rFonts w:ascii="Times New Roman" w:hAnsi="宋体" w:eastAsia="宋体" w:cs="Times New Roman"/>
          <w:sz w:val="28"/>
          <w:szCs w:val="28"/>
        </w:rPr>
      </w:pPr>
      <w:r>
        <w:rPr>
          <w:rFonts w:hint="eastAsia" w:ascii="Times New Roman" w:hAnsi="宋体" w:eastAsia="宋体" w:cs="Times New Roman"/>
          <w:sz w:val="28"/>
          <w:szCs w:val="28"/>
        </w:rPr>
        <w:t>民权县朝大再生资源回收利用有限公司</w:t>
      </w:r>
    </w:p>
    <w:p w14:paraId="51C3FF8A">
      <w:pPr>
        <w:spacing w:line="360" w:lineRule="auto"/>
        <w:jc w:val="right"/>
        <w:rPr>
          <w:rStyle w:val="8"/>
          <w:rFonts w:ascii="Times New Roman" w:hAnsi="Times New Roman" w:eastAsia="宋体" w:cs="Times New Roman"/>
          <w:color w:val="000000" w:themeColor="text1"/>
          <w:sz w:val="28"/>
          <w:szCs w:val="28"/>
        </w:rPr>
      </w:pPr>
      <w:r>
        <w:rPr>
          <w:rFonts w:ascii="Times New Roman" w:hAnsi="Times New Roman" w:eastAsia="宋体" w:cs="Times New Roman"/>
          <w:color w:val="000000" w:themeColor="text1"/>
          <w:sz w:val="28"/>
          <w:szCs w:val="28"/>
        </w:rPr>
        <w:t>2025</w:t>
      </w:r>
      <w:r>
        <w:rPr>
          <w:rFonts w:ascii="Times New Roman" w:hAnsi="宋体" w:eastAsia="宋体" w:cs="Times New Roman"/>
          <w:color w:val="000000" w:themeColor="text1"/>
          <w:sz w:val="28"/>
          <w:szCs w:val="28"/>
        </w:rPr>
        <w:t>年7月21日</w:t>
      </w:r>
    </w:p>
    <w:p w14:paraId="672F329D">
      <w:pPr>
        <w:spacing w:line="220" w:lineRule="atLeast"/>
        <w:rPr>
          <w:rFonts w:ascii="Times New Roman" w:hAnsi="Times New Roman" w:eastAsia="宋体" w:cs="Times New Roman"/>
          <w:sz w:val="24"/>
          <w:szCs w:val="24"/>
        </w:rPr>
      </w:pPr>
    </w:p>
    <w:sectPr>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characterSpacingControl w:val="doNotCompress"/>
  <w:footnotePr>
    <w:footnote w:id="0"/>
    <w:footnote w:id="1"/>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RiMGIxNDQwOTViYmMyMjY2NWE0NDkxMGEzMGQ1NjQifQ=="/>
  </w:docVars>
  <w:rsids>
    <w:rsidRoot w:val="00D31D50"/>
    <w:rsid w:val="000009D4"/>
    <w:rsid w:val="000038F3"/>
    <w:rsid w:val="00020671"/>
    <w:rsid w:val="0004793C"/>
    <w:rsid w:val="000A7515"/>
    <w:rsid w:val="000F613F"/>
    <w:rsid w:val="00102FA2"/>
    <w:rsid w:val="00153852"/>
    <w:rsid w:val="00214116"/>
    <w:rsid w:val="00241656"/>
    <w:rsid w:val="00285F49"/>
    <w:rsid w:val="002B6F89"/>
    <w:rsid w:val="00323B43"/>
    <w:rsid w:val="00342544"/>
    <w:rsid w:val="0038343E"/>
    <w:rsid w:val="003C1355"/>
    <w:rsid w:val="003D37D8"/>
    <w:rsid w:val="003F2F77"/>
    <w:rsid w:val="003F3DA6"/>
    <w:rsid w:val="0040524F"/>
    <w:rsid w:val="00426133"/>
    <w:rsid w:val="00432657"/>
    <w:rsid w:val="0043449C"/>
    <w:rsid w:val="004358AB"/>
    <w:rsid w:val="00442B73"/>
    <w:rsid w:val="004525B9"/>
    <w:rsid w:val="00477C5B"/>
    <w:rsid w:val="004A0A37"/>
    <w:rsid w:val="00593B17"/>
    <w:rsid w:val="005C2625"/>
    <w:rsid w:val="005E0364"/>
    <w:rsid w:val="00617CF7"/>
    <w:rsid w:val="006666A8"/>
    <w:rsid w:val="0068668B"/>
    <w:rsid w:val="006C1F85"/>
    <w:rsid w:val="006D3EEC"/>
    <w:rsid w:val="006D562D"/>
    <w:rsid w:val="006E426A"/>
    <w:rsid w:val="0075331D"/>
    <w:rsid w:val="007656A4"/>
    <w:rsid w:val="00791E23"/>
    <w:rsid w:val="007A46F9"/>
    <w:rsid w:val="007B596A"/>
    <w:rsid w:val="008854C5"/>
    <w:rsid w:val="008B5347"/>
    <w:rsid w:val="008B7726"/>
    <w:rsid w:val="008C0BC1"/>
    <w:rsid w:val="00910A3E"/>
    <w:rsid w:val="0094514A"/>
    <w:rsid w:val="009543C1"/>
    <w:rsid w:val="00956C37"/>
    <w:rsid w:val="009728D1"/>
    <w:rsid w:val="00974C31"/>
    <w:rsid w:val="009763DD"/>
    <w:rsid w:val="00983F41"/>
    <w:rsid w:val="009D2C24"/>
    <w:rsid w:val="009E0BBC"/>
    <w:rsid w:val="00B22B8C"/>
    <w:rsid w:val="00B30EC8"/>
    <w:rsid w:val="00B623E6"/>
    <w:rsid w:val="00B82D1C"/>
    <w:rsid w:val="00BC1909"/>
    <w:rsid w:val="00BC33D3"/>
    <w:rsid w:val="00BD0474"/>
    <w:rsid w:val="00C90762"/>
    <w:rsid w:val="00D10873"/>
    <w:rsid w:val="00D31D50"/>
    <w:rsid w:val="00D73078"/>
    <w:rsid w:val="00D939BA"/>
    <w:rsid w:val="00DC64E1"/>
    <w:rsid w:val="00DF4290"/>
    <w:rsid w:val="00E34035"/>
    <w:rsid w:val="00E60E43"/>
    <w:rsid w:val="00F10728"/>
    <w:rsid w:val="00F1081D"/>
    <w:rsid w:val="00F1727C"/>
    <w:rsid w:val="05D25741"/>
    <w:rsid w:val="0C436DA2"/>
    <w:rsid w:val="0C5868BB"/>
    <w:rsid w:val="101C29CD"/>
    <w:rsid w:val="11101289"/>
    <w:rsid w:val="13754B27"/>
    <w:rsid w:val="16AE12E8"/>
    <w:rsid w:val="1B663471"/>
    <w:rsid w:val="2ADE13A5"/>
    <w:rsid w:val="41A80C97"/>
    <w:rsid w:val="46922533"/>
    <w:rsid w:val="486F1985"/>
    <w:rsid w:val="48712A86"/>
    <w:rsid w:val="526F4FDF"/>
    <w:rsid w:val="5287595D"/>
    <w:rsid w:val="55BF0F9B"/>
    <w:rsid w:val="63600F21"/>
    <w:rsid w:val="69E462AD"/>
    <w:rsid w:val="6CE10ABD"/>
    <w:rsid w:val="71F933E2"/>
    <w:rsid w:val="73F30CF2"/>
    <w:rsid w:val="76C3086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jc w:val="center"/>
    </w:pPr>
    <w:rPr>
      <w:sz w:val="18"/>
      <w:szCs w:val="18"/>
    </w:rPr>
  </w:style>
  <w:style w:type="character" w:customStyle="1" w:styleId="6">
    <w:name w:val="页眉 字符"/>
    <w:basedOn w:val="5"/>
    <w:link w:val="3"/>
    <w:qFormat/>
    <w:uiPriority w:val="99"/>
    <w:rPr>
      <w:rFonts w:ascii="Tahoma" w:hAnsi="Tahoma"/>
      <w:sz w:val="18"/>
      <w:szCs w:val="18"/>
    </w:rPr>
  </w:style>
  <w:style w:type="character" w:customStyle="1" w:styleId="7">
    <w:name w:val="页脚 字符"/>
    <w:basedOn w:val="5"/>
    <w:link w:val="2"/>
    <w:qFormat/>
    <w:uiPriority w:val="99"/>
    <w:rPr>
      <w:rFonts w:ascii="Tahoma" w:hAnsi="Tahoma"/>
      <w:sz w:val="18"/>
      <w:szCs w:val="18"/>
    </w:rPr>
  </w:style>
  <w:style w:type="character" w:customStyle="1" w:styleId="8">
    <w:name w:val="报告正文 Char"/>
    <w:link w:val="9"/>
    <w:qFormat/>
    <w:uiPriority w:val="0"/>
    <w:rPr>
      <w:rFonts w:ascii="宋体" w:hAnsi="宋体"/>
      <w:kern w:val="2"/>
      <w:sz w:val="24"/>
    </w:rPr>
  </w:style>
  <w:style w:type="paragraph" w:customStyle="1" w:styleId="9">
    <w:name w:val="报告正文"/>
    <w:basedOn w:val="1"/>
    <w:link w:val="8"/>
    <w:qFormat/>
    <w:uiPriority w:val="0"/>
    <w:pPr>
      <w:widowControl w:val="0"/>
      <w:adjustRightInd/>
      <w:spacing w:after="0" w:line="360" w:lineRule="auto"/>
      <w:ind w:firstLine="200" w:firstLineChars="200"/>
      <w:jc w:val="both"/>
    </w:pPr>
    <w:rPr>
      <w:rFonts w:ascii="宋体" w:hAnsi="宋体"/>
      <w:kern w:val="2"/>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382</Words>
  <Characters>395</Characters>
  <Lines>2</Lines>
  <Paragraphs>1</Paragraphs>
  <TotalTime>6</TotalTime>
  <ScaleCrop>false</ScaleCrop>
  <LinksUpToDate>false</LinksUpToDate>
  <CharactersWithSpaces>395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2017</cp:lastModifiedBy>
  <dcterms:modified xsi:type="dcterms:W3CDTF">2025-07-21T09:00:57Z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B295F91064C543179B3A11CFBA309886_13</vt:lpwstr>
  </property>
</Properties>
</file>